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0076" w14:textId="77777777" w:rsidR="000721C2" w:rsidRDefault="000721C2" w:rsidP="000721C2">
      <w:pPr>
        <w:rPr>
          <w:b/>
          <w:bCs/>
          <w:u w:val="single"/>
        </w:rPr>
      </w:pPr>
      <w:r>
        <w:rPr>
          <w:b/>
          <w:bCs/>
          <w:u w:val="single"/>
        </w:rPr>
        <w:t>Nathan Thompson</w:t>
      </w:r>
    </w:p>
    <w:p w14:paraId="015FA675" w14:textId="77777777" w:rsidR="000721C2" w:rsidRDefault="000721C2" w:rsidP="000721C2">
      <w:pPr>
        <w:rPr>
          <w:i/>
          <w:iCs/>
        </w:rPr>
      </w:pPr>
      <w:r>
        <w:rPr>
          <w:i/>
          <w:iCs/>
        </w:rPr>
        <w:t>Nathan is a Senior Development Manager at Walker Corporation, with 10 years’ experience in the construction and development industry.</w:t>
      </w:r>
    </w:p>
    <w:p w14:paraId="4D818615" w14:textId="77777777" w:rsidR="000721C2" w:rsidRDefault="000721C2" w:rsidP="000721C2">
      <w:pPr>
        <w:rPr>
          <w:i/>
          <w:iCs/>
        </w:rPr>
      </w:pPr>
    </w:p>
    <w:p w14:paraId="7D01BA94" w14:textId="77777777" w:rsidR="000721C2" w:rsidRDefault="000721C2" w:rsidP="000721C2">
      <w:pPr>
        <w:rPr>
          <w:i/>
          <w:iCs/>
        </w:rPr>
      </w:pPr>
      <w:r>
        <w:rPr>
          <w:i/>
          <w:iCs/>
        </w:rPr>
        <w:t>Over the past five years with Walker, Nathan has been involved in the Festival Plaza development, a significant urban transformation project in South Australia. This ambitious project includes approximately 100,000 sqm of premium commercial space, alongside retail, hospitality and expansive public realm areas.</w:t>
      </w:r>
    </w:p>
    <w:p w14:paraId="465FBB19" w14:textId="77777777" w:rsidR="000721C2" w:rsidRDefault="000721C2" w:rsidP="000721C2">
      <w:pPr>
        <w:rPr>
          <w:i/>
          <w:iCs/>
        </w:rPr>
      </w:pPr>
    </w:p>
    <w:p w14:paraId="61998752" w14:textId="77777777" w:rsidR="000721C2" w:rsidRDefault="000721C2" w:rsidP="000721C2">
      <w:pPr>
        <w:rPr>
          <w:i/>
          <w:iCs/>
        </w:rPr>
      </w:pPr>
      <w:r>
        <w:rPr>
          <w:i/>
          <w:iCs/>
        </w:rPr>
        <w:t>Working closely with the Regional Projects Director and Walker Executive Team, Nathan is responsible for managing the project's concept design, securing necessary approvals and overseeing marketing and leasing activities. Nathan works together with the Walker delivery team, ensuring project outcomes align with Walker’s vision and strategic objectives.</w:t>
      </w:r>
    </w:p>
    <w:p w14:paraId="59E93B71" w14:textId="77777777" w:rsidR="000721C2" w:rsidRDefault="000721C2" w:rsidP="000721C2">
      <w:pPr>
        <w:rPr>
          <w:i/>
          <w:iCs/>
        </w:rPr>
      </w:pPr>
    </w:p>
    <w:p w14:paraId="639A320B" w14:textId="77777777" w:rsidR="000721C2" w:rsidRDefault="000721C2" w:rsidP="000721C2">
      <w:pPr>
        <w:rPr>
          <w:i/>
          <w:iCs/>
        </w:rPr>
      </w:pPr>
      <w:r>
        <w:rPr>
          <w:i/>
          <w:iCs/>
        </w:rPr>
        <w:t>Before joining Walker Corporation, Nathan gained experience at leading Australian developer Stockland and global construction firm, Multiplex.</w:t>
      </w:r>
    </w:p>
    <w:p w14:paraId="2D7EC197" w14:textId="77777777" w:rsidR="000721C2" w:rsidRDefault="000721C2" w:rsidP="000721C2">
      <w:pPr>
        <w:rPr>
          <w:i/>
          <w:iCs/>
        </w:rPr>
      </w:pPr>
    </w:p>
    <w:p w14:paraId="72D57F6A" w14:textId="77777777" w:rsidR="000721C2" w:rsidRDefault="000721C2" w:rsidP="000721C2">
      <w:pPr>
        <w:rPr>
          <w:i/>
          <w:iCs/>
        </w:rPr>
      </w:pPr>
      <w:r>
        <w:rPr>
          <w:i/>
          <w:iCs/>
        </w:rPr>
        <w:t>Nathan holds a Bachelor of Engineering and a Graduate Certificate in Property.</w:t>
      </w:r>
    </w:p>
    <w:p w14:paraId="5CDE6458" w14:textId="77777777" w:rsidR="000E092D" w:rsidRDefault="000E092D"/>
    <w:sectPr w:rsidR="000E0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92"/>
    <w:rsid w:val="000721C2"/>
    <w:rsid w:val="000E092D"/>
    <w:rsid w:val="00BB0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372F01-DD3E-48C8-BA4F-5AC8617C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1C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898</Characters>
  <Application>Microsoft Office Word</Application>
  <DocSecurity>0</DocSecurity>
  <Lines>18</Lines>
  <Paragraphs>6</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Loughlin</dc:creator>
  <cp:keywords/>
  <dc:description/>
  <cp:lastModifiedBy>Kayleigh Loughlin</cp:lastModifiedBy>
  <cp:revision>2</cp:revision>
  <dcterms:created xsi:type="dcterms:W3CDTF">2024-05-14T00:38:00Z</dcterms:created>
  <dcterms:modified xsi:type="dcterms:W3CDTF">2024-05-14T00:38:00Z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c8938699d74f00ea859bf4a2d5f2c0f100e2c50a5ca1a3386cabfc842117d98b</vt:lpwstr>
  </property>
</Properties>
</file>